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6" w:rsidRDefault="00FE759E" w:rsidP="00520126">
      <w:pPr>
        <w:contextualSpacing/>
        <w:jc w:val="center"/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Saturday 5 pm Rota</w:t>
      </w:r>
    </w:p>
    <w:p w:rsidR="008C5CEF" w:rsidRPr="008C5CEF" w:rsidRDefault="008C5CEF" w:rsidP="00520126">
      <w:pPr>
        <w:contextualSpacing/>
        <w:jc w:val="center"/>
        <w:rPr>
          <w:b/>
          <w:smallCaps/>
          <w:sz w:val="20"/>
          <w:szCs w:val="20"/>
          <w:u w:val="single"/>
        </w:rPr>
      </w:pPr>
    </w:p>
    <w:p w:rsidR="00FE759E" w:rsidRDefault="009A7D9B" w:rsidP="008C2052">
      <w:pPr>
        <w:contextualSpacing/>
        <w:jc w:val="center"/>
        <w:rPr>
          <w:b/>
        </w:rPr>
      </w:pPr>
      <w:r>
        <w:rPr>
          <w:b/>
        </w:rPr>
        <w:t>From</w:t>
      </w:r>
      <w:r w:rsidR="00777905">
        <w:rPr>
          <w:b/>
        </w:rPr>
        <w:t xml:space="preserve"> </w:t>
      </w:r>
      <w:r w:rsidR="007C2C9E">
        <w:rPr>
          <w:b/>
        </w:rPr>
        <w:t>June</w:t>
      </w:r>
      <w:r w:rsidR="00BA7253">
        <w:rPr>
          <w:b/>
        </w:rPr>
        <w:t xml:space="preserve"> </w:t>
      </w:r>
      <w:r w:rsidR="007C2C9E">
        <w:rPr>
          <w:b/>
        </w:rPr>
        <w:t>3</w:t>
      </w:r>
      <w:r w:rsidR="008C2052">
        <w:rPr>
          <w:b/>
        </w:rPr>
        <w:t>, 20</w:t>
      </w:r>
      <w:r w:rsidR="00777905">
        <w:rPr>
          <w:b/>
        </w:rPr>
        <w:t>2</w:t>
      </w:r>
      <w:r w:rsidR="00BA7253">
        <w:rPr>
          <w:b/>
        </w:rPr>
        <w:t>3</w:t>
      </w:r>
      <w:r>
        <w:rPr>
          <w:b/>
        </w:rPr>
        <w:t xml:space="preserve"> to </w:t>
      </w:r>
      <w:r w:rsidR="007C2C9E">
        <w:rPr>
          <w:b/>
        </w:rPr>
        <w:t>September</w:t>
      </w:r>
      <w:r>
        <w:rPr>
          <w:b/>
        </w:rPr>
        <w:t xml:space="preserve"> 2, 2023</w:t>
      </w:r>
    </w:p>
    <w:p w:rsidR="00727378" w:rsidRPr="008C5CEF" w:rsidRDefault="00727378" w:rsidP="008C2052">
      <w:pPr>
        <w:contextualSpacing/>
        <w:jc w:val="center"/>
        <w:rPr>
          <w:b/>
          <w:sz w:val="12"/>
          <w:szCs w:val="12"/>
        </w:rPr>
      </w:pPr>
    </w:p>
    <w:tbl>
      <w:tblPr>
        <w:tblStyle w:val="TableGrid"/>
        <w:tblW w:w="11296" w:type="dxa"/>
        <w:tblLook w:val="04A0"/>
      </w:tblPr>
      <w:tblGrid>
        <w:gridCol w:w="2898"/>
        <w:gridCol w:w="2890"/>
        <w:gridCol w:w="2754"/>
        <w:gridCol w:w="2754"/>
      </w:tblGrid>
      <w:tr w:rsidR="00FE759E" w:rsidTr="00FC5D64">
        <w:tc>
          <w:tcPr>
            <w:tcW w:w="2898" w:type="dxa"/>
          </w:tcPr>
          <w:p w:rsidR="00FE759E" w:rsidRDefault="00FE759E">
            <w:pPr>
              <w:contextualSpacing/>
            </w:pPr>
          </w:p>
        </w:tc>
        <w:tc>
          <w:tcPr>
            <w:tcW w:w="2890" w:type="dxa"/>
          </w:tcPr>
          <w:p w:rsidR="00FE759E" w:rsidRPr="00FE759E" w:rsidRDefault="00FE759E" w:rsidP="00FE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759E">
              <w:rPr>
                <w:b/>
                <w:sz w:val="20"/>
                <w:szCs w:val="20"/>
              </w:rPr>
              <w:t>READER</w:t>
            </w:r>
          </w:p>
        </w:tc>
        <w:tc>
          <w:tcPr>
            <w:tcW w:w="2754" w:type="dxa"/>
          </w:tcPr>
          <w:p w:rsidR="00FE759E" w:rsidRPr="00FE759E" w:rsidRDefault="00477875" w:rsidP="00FE759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ALTAR SERVERS</w:t>
            </w:r>
          </w:p>
        </w:tc>
        <w:tc>
          <w:tcPr>
            <w:tcW w:w="2754" w:type="dxa"/>
          </w:tcPr>
          <w:p w:rsidR="00FE759E" w:rsidRPr="00FE759E" w:rsidRDefault="00FE759E" w:rsidP="00FE759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E759E">
              <w:rPr>
                <w:b/>
                <w:sz w:val="20"/>
                <w:szCs w:val="20"/>
              </w:rPr>
              <w:t>USHER</w:t>
            </w:r>
          </w:p>
        </w:tc>
      </w:tr>
      <w:tr w:rsidR="007C2C9E" w:rsidTr="008C5CEF">
        <w:trPr>
          <w:trHeight w:val="864"/>
        </w:trPr>
        <w:tc>
          <w:tcPr>
            <w:tcW w:w="2898" w:type="dxa"/>
          </w:tcPr>
          <w:p w:rsidR="007C2C9E" w:rsidRPr="004D3DCA" w:rsidRDefault="007C2C9E" w:rsidP="000B5869">
            <w:pPr>
              <w:contextualSpacing/>
              <w:rPr>
                <w:b/>
              </w:rPr>
            </w:pPr>
            <w:r>
              <w:rPr>
                <w:b/>
              </w:rPr>
              <w:t>June 3</w:t>
            </w:r>
          </w:p>
          <w:p w:rsidR="007C2C9E" w:rsidRPr="00430AF9" w:rsidRDefault="007C2C9E" w:rsidP="00F6555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Trinity Sunday</w:t>
            </w:r>
          </w:p>
        </w:tc>
        <w:tc>
          <w:tcPr>
            <w:tcW w:w="2890" w:type="dxa"/>
            <w:vAlign w:val="center"/>
          </w:tcPr>
          <w:p w:rsidR="007C2C9E" w:rsidRDefault="007C2C9E" w:rsidP="005F6CFB">
            <w:pPr>
              <w:contextualSpacing/>
            </w:pPr>
            <w:r>
              <w:t>Bill Lyons</w:t>
            </w:r>
          </w:p>
        </w:tc>
        <w:tc>
          <w:tcPr>
            <w:tcW w:w="2754" w:type="dxa"/>
            <w:vAlign w:val="center"/>
          </w:tcPr>
          <w:p w:rsidR="007C2C9E" w:rsidRDefault="007C2C9E" w:rsidP="005F6CFB">
            <w:pPr>
              <w:contextualSpacing/>
            </w:pPr>
            <w:r>
              <w:t>Barbara Lyons</w:t>
            </w:r>
          </w:p>
          <w:p w:rsidR="0030778C" w:rsidRDefault="0030778C" w:rsidP="005F6CFB">
            <w:pPr>
              <w:contextualSpacing/>
            </w:pPr>
            <w:r>
              <w:t>Acolyte: McKenzie Chamberlain</w:t>
            </w:r>
          </w:p>
        </w:tc>
        <w:tc>
          <w:tcPr>
            <w:tcW w:w="2754" w:type="dxa"/>
            <w:vAlign w:val="center"/>
          </w:tcPr>
          <w:p w:rsidR="007C2C9E" w:rsidRDefault="0030778C" w:rsidP="005F6CFB">
            <w:pPr>
              <w:contextualSpacing/>
            </w:pPr>
            <w:r>
              <w:t>Paul Howard</w:t>
            </w:r>
          </w:p>
        </w:tc>
      </w:tr>
      <w:tr w:rsidR="007C2C9E" w:rsidTr="008C5CEF">
        <w:trPr>
          <w:trHeight w:val="864"/>
        </w:trPr>
        <w:tc>
          <w:tcPr>
            <w:tcW w:w="2898" w:type="dxa"/>
          </w:tcPr>
          <w:p w:rsidR="007C2C9E" w:rsidRPr="004D3DCA" w:rsidRDefault="007C2C9E" w:rsidP="0075581F">
            <w:pPr>
              <w:contextualSpacing/>
              <w:rPr>
                <w:b/>
              </w:rPr>
            </w:pPr>
            <w:r>
              <w:rPr>
                <w:b/>
              </w:rPr>
              <w:t>June 10</w:t>
            </w:r>
          </w:p>
          <w:p w:rsidR="007C2C9E" w:rsidRPr="00430AF9" w:rsidRDefault="007C2C9E" w:rsidP="007C2C9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 Second Sunday after Pentecost</w:t>
            </w:r>
          </w:p>
        </w:tc>
        <w:tc>
          <w:tcPr>
            <w:tcW w:w="2890" w:type="dxa"/>
            <w:vAlign w:val="center"/>
          </w:tcPr>
          <w:p w:rsidR="007C2C9E" w:rsidRDefault="007C2C9E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7C2C9E" w:rsidRDefault="007C2C9E" w:rsidP="005F6CFB">
            <w:pPr>
              <w:contextualSpacing/>
            </w:pPr>
            <w:r>
              <w:t>Paul Howard</w:t>
            </w:r>
          </w:p>
        </w:tc>
        <w:tc>
          <w:tcPr>
            <w:tcW w:w="2754" w:type="dxa"/>
            <w:vAlign w:val="center"/>
          </w:tcPr>
          <w:p w:rsidR="007C2C9E" w:rsidRDefault="007C2C9E" w:rsidP="005F6CFB">
            <w:pPr>
              <w:contextualSpacing/>
            </w:pPr>
            <w:r>
              <w:t>Thom Mathews</w:t>
            </w:r>
          </w:p>
        </w:tc>
      </w:tr>
      <w:tr w:rsidR="007C2C9E" w:rsidTr="008C5CEF">
        <w:trPr>
          <w:trHeight w:val="864"/>
        </w:trPr>
        <w:tc>
          <w:tcPr>
            <w:tcW w:w="2898" w:type="dxa"/>
          </w:tcPr>
          <w:p w:rsidR="007C2C9E" w:rsidRPr="004D3DCA" w:rsidRDefault="007C2C9E" w:rsidP="007C2C9E">
            <w:pPr>
              <w:contextualSpacing/>
              <w:rPr>
                <w:b/>
              </w:rPr>
            </w:pPr>
            <w:r>
              <w:rPr>
                <w:b/>
              </w:rPr>
              <w:t>June 17</w:t>
            </w:r>
          </w:p>
          <w:p w:rsidR="007C2C9E" w:rsidRPr="00D41998" w:rsidRDefault="007C2C9E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 xml:space="preserve">The </w:t>
            </w:r>
            <w:r w:rsidR="00120794">
              <w:rPr>
                <w:szCs w:val="24"/>
              </w:rPr>
              <w:t>Thir</w:t>
            </w:r>
            <w:r>
              <w:rPr>
                <w:szCs w:val="24"/>
              </w:rPr>
              <w:t>d Sunday after Pentecost</w:t>
            </w:r>
          </w:p>
        </w:tc>
        <w:tc>
          <w:tcPr>
            <w:tcW w:w="2890" w:type="dxa"/>
            <w:vAlign w:val="center"/>
          </w:tcPr>
          <w:p w:rsidR="007C2C9E" w:rsidRDefault="007C2C9E" w:rsidP="005F6CFB">
            <w:pPr>
              <w:contextualSpacing/>
            </w:pPr>
            <w:r>
              <w:t>Jackie Sjogren</w:t>
            </w:r>
          </w:p>
        </w:tc>
        <w:tc>
          <w:tcPr>
            <w:tcW w:w="2754" w:type="dxa"/>
            <w:vAlign w:val="center"/>
          </w:tcPr>
          <w:p w:rsidR="007C2C9E" w:rsidRDefault="007C2C9E" w:rsidP="005F6CFB">
            <w:pPr>
              <w:contextualSpacing/>
            </w:pPr>
            <w:r>
              <w:t>Kim Perry</w:t>
            </w:r>
          </w:p>
        </w:tc>
        <w:tc>
          <w:tcPr>
            <w:tcW w:w="2754" w:type="dxa"/>
            <w:vAlign w:val="center"/>
          </w:tcPr>
          <w:p w:rsidR="007C2C9E" w:rsidRDefault="007C2C9E" w:rsidP="005F6CFB">
            <w:pPr>
              <w:contextualSpacing/>
            </w:pPr>
            <w:r>
              <w:t>Bob Harrison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June 24</w:t>
            </w:r>
          </w:p>
          <w:p w:rsidR="0030778C" w:rsidRPr="00D41998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Fourth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2235A3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2235A3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2235A3">
            <w:pPr>
              <w:contextualSpacing/>
            </w:pPr>
            <w:r>
              <w:t>Thom Mathews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July 1</w:t>
            </w:r>
          </w:p>
          <w:p w:rsidR="0030778C" w:rsidRPr="00D41998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Fifth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2235A3">
            <w:pPr>
              <w:contextualSpacing/>
            </w:pPr>
            <w:r>
              <w:t>Bill Lyons</w:t>
            </w:r>
          </w:p>
        </w:tc>
        <w:tc>
          <w:tcPr>
            <w:tcW w:w="2754" w:type="dxa"/>
            <w:vAlign w:val="center"/>
          </w:tcPr>
          <w:p w:rsidR="0030778C" w:rsidRDefault="0030778C" w:rsidP="002235A3">
            <w:pPr>
              <w:contextualSpacing/>
            </w:pPr>
            <w:r>
              <w:t>Barbara Lyons</w:t>
            </w:r>
          </w:p>
        </w:tc>
        <w:tc>
          <w:tcPr>
            <w:tcW w:w="2754" w:type="dxa"/>
            <w:vAlign w:val="center"/>
          </w:tcPr>
          <w:p w:rsidR="0030778C" w:rsidRDefault="0030778C" w:rsidP="002235A3">
            <w:pPr>
              <w:contextualSpacing/>
            </w:pPr>
            <w:r>
              <w:t>Paul Howard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July 8</w:t>
            </w:r>
          </w:p>
          <w:p w:rsidR="0030778C" w:rsidRPr="00D41998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Sixth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Jackie Sjogren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Kim Perry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Bob Harrison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July 15</w:t>
            </w:r>
          </w:p>
          <w:p w:rsidR="0030778C" w:rsidRPr="00FC5D64" w:rsidRDefault="0030778C" w:rsidP="0012079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 Seventh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30778C">
            <w:pPr>
              <w:contextualSpacing/>
            </w:pPr>
            <w:r>
              <w:t xml:space="preserve">Victoria Wagner 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McKenzie Chamberlain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July 22</w:t>
            </w:r>
          </w:p>
          <w:p w:rsidR="0030778C" w:rsidRPr="00D41998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Eighth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Bill Lyons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Paul Howard</w:t>
            </w:r>
          </w:p>
        </w:tc>
        <w:tc>
          <w:tcPr>
            <w:tcW w:w="2754" w:type="dxa"/>
            <w:vAlign w:val="center"/>
          </w:tcPr>
          <w:p w:rsidR="0030778C" w:rsidRDefault="0030778C" w:rsidP="0030778C">
            <w:pPr>
              <w:contextualSpacing/>
            </w:pPr>
            <w:r>
              <w:t xml:space="preserve">Barbara Lyons 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July 29</w:t>
            </w:r>
          </w:p>
          <w:p w:rsidR="0030778C" w:rsidRPr="00D41998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Ninth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Jackie Sjogren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Kim Perry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Bob Harrison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FC5D64">
            <w:pPr>
              <w:contextualSpacing/>
              <w:rPr>
                <w:b/>
              </w:rPr>
            </w:pPr>
            <w:r>
              <w:rPr>
                <w:b/>
              </w:rPr>
              <w:t>August 5</w:t>
            </w:r>
          </w:p>
          <w:p w:rsidR="0030778C" w:rsidRPr="003A6A56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Tenth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Bill Lyons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Barbara Lyons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Paul Howard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Pr="004D3DCA" w:rsidRDefault="0030778C" w:rsidP="007C2C9E">
            <w:pPr>
              <w:contextualSpacing/>
              <w:rPr>
                <w:b/>
              </w:rPr>
            </w:pPr>
            <w:r>
              <w:rPr>
                <w:b/>
              </w:rPr>
              <w:t>August 12</w:t>
            </w:r>
          </w:p>
          <w:p w:rsidR="0030778C" w:rsidRPr="008C2052" w:rsidRDefault="0030778C" w:rsidP="00120794">
            <w:pPr>
              <w:contextualSpacing/>
              <w:rPr>
                <w:b/>
                <w:sz w:val="22"/>
              </w:rPr>
            </w:pPr>
            <w:r>
              <w:rPr>
                <w:szCs w:val="24"/>
              </w:rPr>
              <w:t>The Eleventh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Thom Mathews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Default="0030778C" w:rsidP="00120794">
            <w:pPr>
              <w:contextualSpacing/>
              <w:rPr>
                <w:b/>
              </w:rPr>
            </w:pPr>
            <w:r>
              <w:rPr>
                <w:b/>
              </w:rPr>
              <w:t>August 19</w:t>
            </w:r>
          </w:p>
          <w:p w:rsidR="0030778C" w:rsidRPr="003A6A56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Twelfth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Jackie Sjogren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Kim Perry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Bob Harrison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Default="0030778C" w:rsidP="00120794">
            <w:pPr>
              <w:contextualSpacing/>
              <w:rPr>
                <w:b/>
              </w:rPr>
            </w:pPr>
            <w:r>
              <w:rPr>
                <w:b/>
              </w:rPr>
              <w:t>August 26</w:t>
            </w:r>
          </w:p>
          <w:p w:rsidR="0030778C" w:rsidRPr="003A6A56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Thirteenth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Bill Lyons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Barbara Lyons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Paul Howard</w:t>
            </w:r>
          </w:p>
        </w:tc>
      </w:tr>
      <w:tr w:rsidR="0030778C" w:rsidTr="008C5CEF">
        <w:trPr>
          <w:trHeight w:val="864"/>
        </w:trPr>
        <w:tc>
          <w:tcPr>
            <w:tcW w:w="2898" w:type="dxa"/>
          </w:tcPr>
          <w:p w:rsidR="0030778C" w:rsidRDefault="0030778C" w:rsidP="0091207C">
            <w:pPr>
              <w:contextualSpacing/>
              <w:rPr>
                <w:b/>
              </w:rPr>
            </w:pPr>
            <w:r>
              <w:rPr>
                <w:b/>
              </w:rPr>
              <w:t>September 2</w:t>
            </w:r>
          </w:p>
          <w:p w:rsidR="0030778C" w:rsidRPr="00405E82" w:rsidRDefault="0030778C" w:rsidP="00120794">
            <w:pPr>
              <w:contextualSpacing/>
              <w:rPr>
                <w:sz w:val="22"/>
              </w:rPr>
            </w:pPr>
            <w:r>
              <w:rPr>
                <w:szCs w:val="24"/>
              </w:rPr>
              <w:t>The Fourteenth Sunday after Pentecost</w:t>
            </w:r>
          </w:p>
        </w:tc>
        <w:tc>
          <w:tcPr>
            <w:tcW w:w="2890" w:type="dxa"/>
            <w:vAlign w:val="center"/>
          </w:tcPr>
          <w:p w:rsidR="0030778C" w:rsidRDefault="0030778C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Victoria Wagner</w:t>
            </w:r>
          </w:p>
        </w:tc>
        <w:tc>
          <w:tcPr>
            <w:tcW w:w="2754" w:type="dxa"/>
            <w:vAlign w:val="center"/>
          </w:tcPr>
          <w:p w:rsidR="0030778C" w:rsidRDefault="0030778C" w:rsidP="005F6CFB">
            <w:pPr>
              <w:contextualSpacing/>
            </w:pPr>
            <w:r>
              <w:t>Thom Mathews</w:t>
            </w:r>
          </w:p>
        </w:tc>
      </w:tr>
    </w:tbl>
    <w:p w:rsidR="00A86AB8" w:rsidRDefault="00A86AB8" w:rsidP="00A86AB8">
      <w:pPr>
        <w:contextualSpacing/>
      </w:pPr>
    </w:p>
    <w:p w:rsidR="000334DC" w:rsidRDefault="000334DC" w:rsidP="000334DC">
      <w:pPr>
        <w:spacing w:after="0"/>
        <w:contextualSpacing/>
        <w:sectPr w:rsidR="000334DC" w:rsidSect="00727378">
          <w:pgSz w:w="12240" w:h="15840"/>
          <w:pgMar w:top="288" w:right="720" w:bottom="288" w:left="720" w:header="0" w:footer="0" w:gutter="0"/>
          <w:cols w:space="720"/>
          <w:docGrid w:linePitch="360"/>
        </w:sectPr>
      </w:pPr>
    </w:p>
    <w:p w:rsidR="00502CBF" w:rsidRDefault="00502CBF" w:rsidP="009B7BF7">
      <w:pPr>
        <w:spacing w:after="0"/>
        <w:contextualSpacing/>
      </w:pPr>
      <w:r>
        <w:lastRenderedPageBreak/>
        <w:t>Bob Harrison – 401-837-7903</w:t>
      </w:r>
    </w:p>
    <w:p w:rsidR="009B7BF7" w:rsidRDefault="009B7BF7" w:rsidP="009B7BF7">
      <w:pPr>
        <w:spacing w:after="0"/>
        <w:contextualSpacing/>
      </w:pPr>
      <w:r>
        <w:t>Paul Howard – 401-500-0239</w:t>
      </w:r>
    </w:p>
    <w:p w:rsidR="009D127F" w:rsidRDefault="00405E82" w:rsidP="009B7BF7">
      <w:pPr>
        <w:spacing w:after="0"/>
        <w:contextualSpacing/>
      </w:pPr>
      <w:r>
        <w:t xml:space="preserve">Barbara Lyons – </w:t>
      </w:r>
      <w:r w:rsidR="009B7BF7">
        <w:t>401-</w:t>
      </w:r>
      <w:r w:rsidR="00F4028D">
        <w:t>391-</w:t>
      </w:r>
      <w:r w:rsidR="00986D1C">
        <w:t>1</w:t>
      </w:r>
      <w:r w:rsidR="00327860">
        <w:t>59</w:t>
      </w:r>
      <w:r w:rsidR="00F4028D">
        <w:t>3</w:t>
      </w:r>
    </w:p>
    <w:p w:rsidR="00502CBF" w:rsidRDefault="00502CBF" w:rsidP="009B7BF7">
      <w:pPr>
        <w:spacing w:after="0"/>
        <w:contextualSpacing/>
      </w:pPr>
    </w:p>
    <w:p w:rsidR="009B7BF7" w:rsidRDefault="009B7BF7" w:rsidP="009B7BF7">
      <w:pPr>
        <w:spacing w:after="0"/>
        <w:contextualSpacing/>
      </w:pPr>
      <w:r>
        <w:lastRenderedPageBreak/>
        <w:t>Bill Lyons – 401-</w:t>
      </w:r>
      <w:r w:rsidR="00F4028D">
        <w:t>391-1</w:t>
      </w:r>
      <w:r w:rsidR="00327860">
        <w:t>59</w:t>
      </w:r>
      <w:r w:rsidR="00F4028D">
        <w:t>2</w:t>
      </w:r>
    </w:p>
    <w:p w:rsidR="009B7BF7" w:rsidRDefault="009B7BF7" w:rsidP="009B7BF7">
      <w:pPr>
        <w:spacing w:after="0"/>
        <w:contextualSpacing/>
      </w:pPr>
      <w:r>
        <w:t>Thom Mathews – 860-941-740</w:t>
      </w:r>
      <w:r w:rsidR="00973401">
        <w:t>4</w:t>
      </w:r>
    </w:p>
    <w:p w:rsidR="00507550" w:rsidRDefault="009B7BF7" w:rsidP="009B7BF7">
      <w:pPr>
        <w:spacing w:after="0"/>
        <w:contextualSpacing/>
      </w:pPr>
      <w:r>
        <w:t>Kim Perry – 401-255-2873</w:t>
      </w:r>
    </w:p>
    <w:p w:rsidR="00502CBF" w:rsidRDefault="00502CBF" w:rsidP="009B7BF7">
      <w:pPr>
        <w:spacing w:after="0"/>
        <w:contextualSpacing/>
      </w:pPr>
    </w:p>
    <w:p w:rsidR="009B7BF7" w:rsidRDefault="009B7BF7" w:rsidP="009B7BF7">
      <w:pPr>
        <w:spacing w:after="0"/>
        <w:contextualSpacing/>
      </w:pPr>
      <w:r>
        <w:lastRenderedPageBreak/>
        <w:t>Jackie Sjogren – 401-215-3980</w:t>
      </w:r>
    </w:p>
    <w:p w:rsidR="000334DC" w:rsidRDefault="009B7BF7" w:rsidP="000334DC">
      <w:pPr>
        <w:spacing w:after="0"/>
        <w:contextualSpacing/>
        <w:sectPr w:rsidR="000334DC" w:rsidSect="00502CBF">
          <w:type w:val="continuous"/>
          <w:pgSz w:w="12240" w:h="15840"/>
          <w:pgMar w:top="288" w:right="720" w:bottom="288" w:left="720" w:header="720" w:footer="720" w:gutter="0"/>
          <w:cols w:num="3" w:space="540"/>
          <w:docGrid w:linePitch="360"/>
        </w:sectPr>
      </w:pPr>
      <w:r>
        <w:t xml:space="preserve">Victoria Wagner – </w:t>
      </w:r>
      <w:r w:rsidR="00903ED9">
        <w:t>401</w:t>
      </w:r>
      <w:r>
        <w:t>-</w:t>
      </w:r>
      <w:r w:rsidR="00903ED9">
        <w:t>262</w:t>
      </w:r>
      <w:r>
        <w:t>-77</w:t>
      </w:r>
      <w:r w:rsidR="00903ED9">
        <w:t>26</w:t>
      </w:r>
      <w:r w:rsidR="00502CBF">
        <w:t xml:space="preserve"> McKenzie C. – 401-500-0239</w:t>
      </w:r>
      <w:r w:rsidR="005B1DDE">
        <w:tab/>
      </w:r>
    </w:p>
    <w:p w:rsidR="005B1DDE" w:rsidRDefault="005B1DDE" w:rsidP="000334DC">
      <w:pPr>
        <w:spacing w:after="0"/>
        <w:contextualSpacing/>
      </w:pPr>
      <w:r>
        <w:lastRenderedPageBreak/>
        <w:tab/>
      </w:r>
    </w:p>
    <w:sectPr w:rsidR="005B1DDE" w:rsidSect="000334DC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BB" w:rsidRDefault="007A04BB" w:rsidP="0049679C">
      <w:pPr>
        <w:spacing w:after="0"/>
      </w:pPr>
      <w:r>
        <w:separator/>
      </w:r>
    </w:p>
  </w:endnote>
  <w:endnote w:type="continuationSeparator" w:id="0">
    <w:p w:rsidR="007A04BB" w:rsidRDefault="007A04BB" w:rsidP="004967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BB" w:rsidRDefault="007A04BB" w:rsidP="0049679C">
      <w:pPr>
        <w:spacing w:after="0"/>
      </w:pPr>
      <w:r>
        <w:separator/>
      </w:r>
    </w:p>
  </w:footnote>
  <w:footnote w:type="continuationSeparator" w:id="0">
    <w:p w:rsidR="007A04BB" w:rsidRDefault="007A04BB" w:rsidP="004967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8E"/>
    <w:rsid w:val="000042F1"/>
    <w:rsid w:val="0000767C"/>
    <w:rsid w:val="00015BED"/>
    <w:rsid w:val="00024CB5"/>
    <w:rsid w:val="000334DC"/>
    <w:rsid w:val="00047087"/>
    <w:rsid w:val="00053A93"/>
    <w:rsid w:val="00054A69"/>
    <w:rsid w:val="0005595D"/>
    <w:rsid w:val="00061BAD"/>
    <w:rsid w:val="00062702"/>
    <w:rsid w:val="0007181E"/>
    <w:rsid w:val="000719AA"/>
    <w:rsid w:val="00072E04"/>
    <w:rsid w:val="00073620"/>
    <w:rsid w:val="00086AE0"/>
    <w:rsid w:val="00092D59"/>
    <w:rsid w:val="000A00FB"/>
    <w:rsid w:val="000A5D3E"/>
    <w:rsid w:val="000B032B"/>
    <w:rsid w:val="000B25C0"/>
    <w:rsid w:val="000B5869"/>
    <w:rsid w:val="000D20C2"/>
    <w:rsid w:val="000D4605"/>
    <w:rsid w:val="000D58E9"/>
    <w:rsid w:val="000E1AD2"/>
    <w:rsid w:val="00106621"/>
    <w:rsid w:val="00120794"/>
    <w:rsid w:val="001212C7"/>
    <w:rsid w:val="001236DF"/>
    <w:rsid w:val="0015028C"/>
    <w:rsid w:val="00151A31"/>
    <w:rsid w:val="0016032B"/>
    <w:rsid w:val="00166BEF"/>
    <w:rsid w:val="001903C2"/>
    <w:rsid w:val="00191A17"/>
    <w:rsid w:val="001C0A71"/>
    <w:rsid w:val="001C2E45"/>
    <w:rsid w:val="001E6A3B"/>
    <w:rsid w:val="001F630D"/>
    <w:rsid w:val="001F679C"/>
    <w:rsid w:val="00220EF0"/>
    <w:rsid w:val="00226978"/>
    <w:rsid w:val="00256D63"/>
    <w:rsid w:val="00294269"/>
    <w:rsid w:val="00296789"/>
    <w:rsid w:val="002A3A09"/>
    <w:rsid w:val="002A643F"/>
    <w:rsid w:val="002A65A5"/>
    <w:rsid w:val="002E7622"/>
    <w:rsid w:val="0030778C"/>
    <w:rsid w:val="00312BCC"/>
    <w:rsid w:val="00320220"/>
    <w:rsid w:val="00327860"/>
    <w:rsid w:val="003404BF"/>
    <w:rsid w:val="00346B4C"/>
    <w:rsid w:val="003513D0"/>
    <w:rsid w:val="0036191B"/>
    <w:rsid w:val="0036713B"/>
    <w:rsid w:val="003A6A56"/>
    <w:rsid w:val="003B4037"/>
    <w:rsid w:val="003C3F54"/>
    <w:rsid w:val="003D0EC6"/>
    <w:rsid w:val="003F2048"/>
    <w:rsid w:val="004022EC"/>
    <w:rsid w:val="00405E82"/>
    <w:rsid w:val="0042625E"/>
    <w:rsid w:val="00426F1C"/>
    <w:rsid w:val="00430AF9"/>
    <w:rsid w:val="004314CF"/>
    <w:rsid w:val="00435D03"/>
    <w:rsid w:val="00457953"/>
    <w:rsid w:val="0046422A"/>
    <w:rsid w:val="00473F0E"/>
    <w:rsid w:val="00474E16"/>
    <w:rsid w:val="00477875"/>
    <w:rsid w:val="0048715F"/>
    <w:rsid w:val="0049506B"/>
    <w:rsid w:val="0049679C"/>
    <w:rsid w:val="004A213A"/>
    <w:rsid w:val="004C54BE"/>
    <w:rsid w:val="004D34AF"/>
    <w:rsid w:val="004D3DCA"/>
    <w:rsid w:val="004D7C05"/>
    <w:rsid w:val="005017BB"/>
    <w:rsid w:val="00502CBF"/>
    <w:rsid w:val="00507550"/>
    <w:rsid w:val="0051074A"/>
    <w:rsid w:val="005155AA"/>
    <w:rsid w:val="00520126"/>
    <w:rsid w:val="005265A7"/>
    <w:rsid w:val="00531671"/>
    <w:rsid w:val="0055189E"/>
    <w:rsid w:val="005655F3"/>
    <w:rsid w:val="00571FF7"/>
    <w:rsid w:val="0059128A"/>
    <w:rsid w:val="0059796A"/>
    <w:rsid w:val="005A01AE"/>
    <w:rsid w:val="005A1640"/>
    <w:rsid w:val="005B1DDE"/>
    <w:rsid w:val="005F1809"/>
    <w:rsid w:val="00603145"/>
    <w:rsid w:val="00604251"/>
    <w:rsid w:val="0061116A"/>
    <w:rsid w:val="006401D9"/>
    <w:rsid w:val="0065166E"/>
    <w:rsid w:val="00654D85"/>
    <w:rsid w:val="0065748C"/>
    <w:rsid w:val="006821DB"/>
    <w:rsid w:val="00684E96"/>
    <w:rsid w:val="00692E5A"/>
    <w:rsid w:val="00695B91"/>
    <w:rsid w:val="006A7F27"/>
    <w:rsid w:val="006B0529"/>
    <w:rsid w:val="006D0B82"/>
    <w:rsid w:val="006F654F"/>
    <w:rsid w:val="007046FE"/>
    <w:rsid w:val="007164AA"/>
    <w:rsid w:val="00716506"/>
    <w:rsid w:val="00720373"/>
    <w:rsid w:val="00721A77"/>
    <w:rsid w:val="00727378"/>
    <w:rsid w:val="007368AE"/>
    <w:rsid w:val="00747294"/>
    <w:rsid w:val="0075581F"/>
    <w:rsid w:val="00764DA2"/>
    <w:rsid w:val="00777905"/>
    <w:rsid w:val="007853C5"/>
    <w:rsid w:val="0078769C"/>
    <w:rsid w:val="00793957"/>
    <w:rsid w:val="007941C9"/>
    <w:rsid w:val="007A04BB"/>
    <w:rsid w:val="007A1642"/>
    <w:rsid w:val="007B0279"/>
    <w:rsid w:val="007B3287"/>
    <w:rsid w:val="007B4D0B"/>
    <w:rsid w:val="007B5365"/>
    <w:rsid w:val="007C2C9E"/>
    <w:rsid w:val="007C32AE"/>
    <w:rsid w:val="007C578E"/>
    <w:rsid w:val="007C6009"/>
    <w:rsid w:val="007D57EB"/>
    <w:rsid w:val="007E03B2"/>
    <w:rsid w:val="007E1917"/>
    <w:rsid w:val="007F3FA1"/>
    <w:rsid w:val="007F59DD"/>
    <w:rsid w:val="007F6C01"/>
    <w:rsid w:val="00810BC8"/>
    <w:rsid w:val="008148CA"/>
    <w:rsid w:val="00835B25"/>
    <w:rsid w:val="00841AB4"/>
    <w:rsid w:val="00844756"/>
    <w:rsid w:val="00850056"/>
    <w:rsid w:val="00856FF7"/>
    <w:rsid w:val="00872963"/>
    <w:rsid w:val="00880A0A"/>
    <w:rsid w:val="0088525E"/>
    <w:rsid w:val="008A304B"/>
    <w:rsid w:val="008A4457"/>
    <w:rsid w:val="008A5433"/>
    <w:rsid w:val="008A6781"/>
    <w:rsid w:val="008C2052"/>
    <w:rsid w:val="008C3135"/>
    <w:rsid w:val="008C5CEF"/>
    <w:rsid w:val="008D2610"/>
    <w:rsid w:val="008E3DCA"/>
    <w:rsid w:val="008F2785"/>
    <w:rsid w:val="00903ED9"/>
    <w:rsid w:val="0091207C"/>
    <w:rsid w:val="009201ED"/>
    <w:rsid w:val="00922FE1"/>
    <w:rsid w:val="009424F1"/>
    <w:rsid w:val="00944EDB"/>
    <w:rsid w:val="009523D5"/>
    <w:rsid w:val="0095490A"/>
    <w:rsid w:val="00963050"/>
    <w:rsid w:val="00971269"/>
    <w:rsid w:val="00973401"/>
    <w:rsid w:val="009852AD"/>
    <w:rsid w:val="00986D1C"/>
    <w:rsid w:val="0099112B"/>
    <w:rsid w:val="00995362"/>
    <w:rsid w:val="00995727"/>
    <w:rsid w:val="009A0B51"/>
    <w:rsid w:val="009A7D9B"/>
    <w:rsid w:val="009B7BF7"/>
    <w:rsid w:val="009C1447"/>
    <w:rsid w:val="009D127F"/>
    <w:rsid w:val="009E3046"/>
    <w:rsid w:val="00A0092D"/>
    <w:rsid w:val="00A01E34"/>
    <w:rsid w:val="00A028FE"/>
    <w:rsid w:val="00A11DEB"/>
    <w:rsid w:val="00A300E3"/>
    <w:rsid w:val="00A349D8"/>
    <w:rsid w:val="00A4044C"/>
    <w:rsid w:val="00A45A4A"/>
    <w:rsid w:val="00A631F2"/>
    <w:rsid w:val="00A66250"/>
    <w:rsid w:val="00A86AB8"/>
    <w:rsid w:val="00A91A2B"/>
    <w:rsid w:val="00A92364"/>
    <w:rsid w:val="00AC364B"/>
    <w:rsid w:val="00AD0204"/>
    <w:rsid w:val="00AE5315"/>
    <w:rsid w:val="00AF2208"/>
    <w:rsid w:val="00AF71D0"/>
    <w:rsid w:val="00B267F8"/>
    <w:rsid w:val="00B3167E"/>
    <w:rsid w:val="00B37978"/>
    <w:rsid w:val="00B41775"/>
    <w:rsid w:val="00B66B1E"/>
    <w:rsid w:val="00B7489D"/>
    <w:rsid w:val="00B8077A"/>
    <w:rsid w:val="00B82D69"/>
    <w:rsid w:val="00B83DF6"/>
    <w:rsid w:val="00B84C13"/>
    <w:rsid w:val="00B9313F"/>
    <w:rsid w:val="00B93DF3"/>
    <w:rsid w:val="00B95CA2"/>
    <w:rsid w:val="00BA1F05"/>
    <w:rsid w:val="00BA7253"/>
    <w:rsid w:val="00BB4897"/>
    <w:rsid w:val="00BC218B"/>
    <w:rsid w:val="00BC42AF"/>
    <w:rsid w:val="00BD3D92"/>
    <w:rsid w:val="00BD3D99"/>
    <w:rsid w:val="00BE2214"/>
    <w:rsid w:val="00BE3940"/>
    <w:rsid w:val="00BF03C2"/>
    <w:rsid w:val="00BF503B"/>
    <w:rsid w:val="00C4599A"/>
    <w:rsid w:val="00C535D7"/>
    <w:rsid w:val="00C5391A"/>
    <w:rsid w:val="00C647FB"/>
    <w:rsid w:val="00CC14EA"/>
    <w:rsid w:val="00CC53E2"/>
    <w:rsid w:val="00CC54F1"/>
    <w:rsid w:val="00CD1937"/>
    <w:rsid w:val="00CE7862"/>
    <w:rsid w:val="00CF208B"/>
    <w:rsid w:val="00CF2D33"/>
    <w:rsid w:val="00D04295"/>
    <w:rsid w:val="00D13A8A"/>
    <w:rsid w:val="00D2780E"/>
    <w:rsid w:val="00D36123"/>
    <w:rsid w:val="00D41998"/>
    <w:rsid w:val="00D43E44"/>
    <w:rsid w:val="00D81ADB"/>
    <w:rsid w:val="00D83C03"/>
    <w:rsid w:val="00D92F1C"/>
    <w:rsid w:val="00DB6609"/>
    <w:rsid w:val="00DD1213"/>
    <w:rsid w:val="00DE466D"/>
    <w:rsid w:val="00E13A66"/>
    <w:rsid w:val="00E30D01"/>
    <w:rsid w:val="00E54C06"/>
    <w:rsid w:val="00E606C8"/>
    <w:rsid w:val="00E65AC7"/>
    <w:rsid w:val="00EB0686"/>
    <w:rsid w:val="00EB4CCB"/>
    <w:rsid w:val="00EC64F7"/>
    <w:rsid w:val="00ED18F9"/>
    <w:rsid w:val="00EE1D09"/>
    <w:rsid w:val="00EF7104"/>
    <w:rsid w:val="00F11B76"/>
    <w:rsid w:val="00F13137"/>
    <w:rsid w:val="00F21654"/>
    <w:rsid w:val="00F2406F"/>
    <w:rsid w:val="00F24613"/>
    <w:rsid w:val="00F35CB3"/>
    <w:rsid w:val="00F35F5E"/>
    <w:rsid w:val="00F4028D"/>
    <w:rsid w:val="00F57D5A"/>
    <w:rsid w:val="00F629ED"/>
    <w:rsid w:val="00F65001"/>
    <w:rsid w:val="00F65551"/>
    <w:rsid w:val="00F67084"/>
    <w:rsid w:val="00F6708E"/>
    <w:rsid w:val="00F833C3"/>
    <w:rsid w:val="00FB3F56"/>
    <w:rsid w:val="00FC1DEB"/>
    <w:rsid w:val="00FC5D64"/>
    <w:rsid w:val="00FE51AC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67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79C"/>
  </w:style>
  <w:style w:type="paragraph" w:styleId="Footer">
    <w:name w:val="footer"/>
    <w:basedOn w:val="Normal"/>
    <w:link w:val="FooterChar"/>
    <w:uiPriority w:val="99"/>
    <w:semiHidden/>
    <w:unhideWhenUsed/>
    <w:rsid w:val="004967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32AA-F533-4038-BF89-3E58D1A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Marks</cp:lastModifiedBy>
  <cp:revision>4</cp:revision>
  <cp:lastPrinted>2022-02-15T15:32:00Z</cp:lastPrinted>
  <dcterms:created xsi:type="dcterms:W3CDTF">2023-04-25T14:27:00Z</dcterms:created>
  <dcterms:modified xsi:type="dcterms:W3CDTF">2023-05-18T18:19:00Z</dcterms:modified>
</cp:coreProperties>
</file>